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14C" w:rsidRDefault="00DF685F">
      <w:pPr>
        <w:rPr>
          <w:b/>
        </w:rPr>
      </w:pPr>
      <w:r>
        <w:rPr>
          <w:b/>
        </w:rPr>
        <w:t>Ethics: Who is Your Superhero?</w:t>
      </w:r>
    </w:p>
    <w:p w:rsidR="00DD214C" w:rsidRDefault="00DD214C">
      <w:pPr>
        <w:rPr>
          <w:b/>
        </w:rPr>
      </w:pPr>
    </w:p>
    <w:p w:rsidR="00DD214C" w:rsidRDefault="00DF685F">
      <w:pPr>
        <w:rPr>
          <w:b/>
        </w:rPr>
      </w:pPr>
      <w:r>
        <w:rPr>
          <w:b/>
        </w:rPr>
        <w:t>Lois Muller</w:t>
      </w:r>
    </w:p>
    <w:p w:rsidR="00DD214C" w:rsidRDefault="00DD214C">
      <w:pPr>
        <w:rPr>
          <w:b/>
        </w:rPr>
      </w:pPr>
    </w:p>
    <w:p w:rsidR="00DD214C" w:rsidRDefault="00B546F1">
      <w:pPr>
        <w:rPr>
          <w:b/>
        </w:rPr>
      </w:pPr>
      <w:r>
        <w:rPr>
          <w:b/>
        </w:rPr>
        <w:t>Grade Level</w:t>
      </w:r>
      <w:r w:rsidR="00DD214C">
        <w:rPr>
          <w:b/>
        </w:rPr>
        <w:t>:</w:t>
      </w:r>
      <w:r w:rsidR="00DF685F">
        <w:rPr>
          <w:b/>
        </w:rPr>
        <w:t xml:space="preserve"> Middle School (8</w:t>
      </w:r>
      <w:r w:rsidR="00DF685F" w:rsidRPr="00DF685F">
        <w:rPr>
          <w:b/>
          <w:vertAlign w:val="superscript"/>
        </w:rPr>
        <w:t>th</w:t>
      </w:r>
      <w:r w:rsidR="00DF685F">
        <w:rPr>
          <w:b/>
        </w:rPr>
        <w:t xml:space="preserve"> grade)</w:t>
      </w:r>
    </w:p>
    <w:p w:rsidR="008D672C" w:rsidRPr="006E1D18" w:rsidRDefault="0039441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4680"/>
      </w:tblGrid>
      <w:tr w:rsidR="00495882" w:rsidRPr="00C3687F" w:rsidTr="00C3687F">
        <w:tc>
          <w:tcPr>
            <w:tcW w:w="9468" w:type="dxa"/>
            <w:gridSpan w:val="2"/>
            <w:shd w:val="clear" w:color="auto" w:fill="CCCCCC"/>
          </w:tcPr>
          <w:p w:rsidR="00495882" w:rsidRPr="00C3687F" w:rsidRDefault="00495882" w:rsidP="00C3687F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3687F">
              <w:rPr>
                <w:rFonts w:ascii="Tahoma" w:hAnsi="Tahoma" w:cs="Tahoma"/>
                <w:b/>
                <w:sz w:val="20"/>
                <w:szCs w:val="20"/>
              </w:rPr>
              <w:t>Stage 1 – Desired Results</w:t>
            </w:r>
          </w:p>
        </w:tc>
      </w:tr>
      <w:tr w:rsidR="00495882" w:rsidRPr="00C3687F" w:rsidTr="00C3687F">
        <w:tc>
          <w:tcPr>
            <w:tcW w:w="9468" w:type="dxa"/>
            <w:gridSpan w:val="2"/>
            <w:shd w:val="clear" w:color="auto" w:fill="auto"/>
          </w:tcPr>
          <w:p w:rsidR="00495882" w:rsidRPr="00C3687F" w:rsidRDefault="00495882" w:rsidP="00AD349B">
            <w:pPr>
              <w:rPr>
                <w:b/>
                <w:sz w:val="22"/>
                <w:szCs w:val="22"/>
              </w:rPr>
            </w:pPr>
            <w:r w:rsidRPr="00C3687F">
              <w:rPr>
                <w:b/>
                <w:sz w:val="22"/>
                <w:szCs w:val="22"/>
              </w:rPr>
              <w:t>Established Goals</w:t>
            </w:r>
            <w:r w:rsidR="00B546F1" w:rsidRPr="00C3687F">
              <w:rPr>
                <w:b/>
                <w:sz w:val="22"/>
                <w:szCs w:val="22"/>
              </w:rPr>
              <w:t xml:space="preserve"> (NCTE/IRA and Common Core State Standards</w:t>
            </w:r>
            <w:r w:rsidR="000D764B" w:rsidRPr="00C3687F">
              <w:rPr>
                <w:b/>
                <w:sz w:val="22"/>
                <w:szCs w:val="22"/>
              </w:rPr>
              <w:t>)</w:t>
            </w:r>
            <w:r w:rsidRPr="00C3687F">
              <w:rPr>
                <w:b/>
                <w:sz w:val="22"/>
                <w:szCs w:val="22"/>
              </w:rPr>
              <w:t>:</w:t>
            </w:r>
          </w:p>
          <w:p w:rsidR="00DF685F" w:rsidRDefault="00DF685F" w:rsidP="00C84E1C">
            <w:pPr>
              <w:rPr>
                <w:i/>
                <w:color w:val="800000"/>
                <w:sz w:val="22"/>
                <w:szCs w:val="22"/>
              </w:rPr>
            </w:pPr>
            <w:r>
              <w:rPr>
                <w:i/>
                <w:color w:val="800000"/>
                <w:sz w:val="22"/>
                <w:szCs w:val="22"/>
              </w:rPr>
              <w:t>R.L.#2</w:t>
            </w:r>
            <w:r w:rsidR="00E412DD">
              <w:rPr>
                <w:i/>
                <w:color w:val="800000"/>
                <w:sz w:val="22"/>
                <w:szCs w:val="22"/>
              </w:rPr>
              <w:t xml:space="preserve">  </w:t>
            </w:r>
            <w:r>
              <w:rPr>
                <w:i/>
                <w:color w:val="800000"/>
                <w:sz w:val="22"/>
                <w:szCs w:val="22"/>
              </w:rPr>
              <w:t xml:space="preserve"> Determine a theme or central idea of a text and analyze its development over the course of the text, including its relationship to the characters, setting, and plot; provide an objective summary of the text.</w:t>
            </w:r>
          </w:p>
          <w:p w:rsidR="00DF685F" w:rsidRDefault="00DF685F" w:rsidP="00C84E1C">
            <w:pPr>
              <w:rPr>
                <w:i/>
                <w:color w:val="800000"/>
                <w:sz w:val="22"/>
                <w:szCs w:val="22"/>
              </w:rPr>
            </w:pPr>
            <w:r>
              <w:rPr>
                <w:i/>
                <w:color w:val="800000"/>
                <w:sz w:val="22"/>
                <w:szCs w:val="22"/>
              </w:rPr>
              <w:t xml:space="preserve">R.I. #5 </w:t>
            </w:r>
            <w:r w:rsidR="00E412DD">
              <w:rPr>
                <w:i/>
                <w:color w:val="800000"/>
                <w:sz w:val="22"/>
                <w:szCs w:val="22"/>
              </w:rPr>
              <w:t xml:space="preserve">  </w:t>
            </w:r>
            <w:r>
              <w:rPr>
                <w:i/>
                <w:color w:val="800000"/>
                <w:sz w:val="22"/>
                <w:szCs w:val="22"/>
              </w:rPr>
              <w:t>Analyze in detail the structure of a specific paragraph in a text, including the role of particular sentences in developing and refining a key concept.</w:t>
            </w:r>
          </w:p>
          <w:p w:rsidR="00E412DD" w:rsidRDefault="00E412DD" w:rsidP="00C84E1C">
            <w:pPr>
              <w:rPr>
                <w:i/>
                <w:color w:val="800000"/>
                <w:sz w:val="22"/>
                <w:szCs w:val="22"/>
              </w:rPr>
            </w:pPr>
            <w:r>
              <w:rPr>
                <w:i/>
                <w:color w:val="800000"/>
                <w:sz w:val="22"/>
                <w:szCs w:val="22"/>
              </w:rPr>
              <w:t>W. #1a   Introduce claim(s), acknowledge and distinguish the claim(s), from alternate or opposing claims, and organize the reasons and evidence logically.</w:t>
            </w:r>
          </w:p>
          <w:p w:rsidR="00E412DD" w:rsidRDefault="00E412DD" w:rsidP="00C84E1C">
            <w:pPr>
              <w:rPr>
                <w:i/>
                <w:color w:val="800000"/>
                <w:sz w:val="22"/>
                <w:szCs w:val="22"/>
              </w:rPr>
            </w:pPr>
            <w:r>
              <w:rPr>
                <w:i/>
                <w:color w:val="800000"/>
                <w:sz w:val="22"/>
                <w:szCs w:val="22"/>
              </w:rPr>
              <w:t xml:space="preserve">S&amp;L #1a   Come to discussions </w:t>
            </w:r>
            <w:proofErr w:type="gramStart"/>
            <w:r>
              <w:rPr>
                <w:i/>
                <w:color w:val="800000"/>
                <w:sz w:val="22"/>
                <w:szCs w:val="22"/>
              </w:rPr>
              <w:t>prepared,</w:t>
            </w:r>
            <w:proofErr w:type="gramEnd"/>
            <w:r>
              <w:rPr>
                <w:i/>
                <w:color w:val="800000"/>
                <w:sz w:val="22"/>
                <w:szCs w:val="22"/>
              </w:rPr>
              <w:t xml:space="preserve"> having read or researched material under study; explicitly draw on that preparation by referring to evidence on the topic, text, or issue to probe and reflect on ideas under discussion.</w:t>
            </w:r>
          </w:p>
          <w:p w:rsidR="00B517A9" w:rsidRPr="00C3687F" w:rsidRDefault="00E412DD" w:rsidP="00C84E1C">
            <w:pPr>
              <w:rPr>
                <w:i/>
                <w:color w:val="800000"/>
                <w:sz w:val="22"/>
                <w:szCs w:val="22"/>
              </w:rPr>
            </w:pPr>
            <w:r>
              <w:rPr>
                <w:i/>
                <w:color w:val="800000"/>
                <w:sz w:val="22"/>
                <w:szCs w:val="22"/>
              </w:rPr>
              <w:t>L. #5b   Use the relationship between particular words to better understand each of the words.</w:t>
            </w:r>
            <w:r w:rsidR="00DF685F">
              <w:rPr>
                <w:i/>
                <w:color w:val="800000"/>
                <w:sz w:val="22"/>
                <w:szCs w:val="22"/>
              </w:rPr>
              <w:t xml:space="preserve"> </w:t>
            </w:r>
          </w:p>
          <w:p w:rsidR="00C84E1C" w:rsidRPr="00C3687F" w:rsidRDefault="00C84E1C" w:rsidP="00C84E1C">
            <w:pPr>
              <w:rPr>
                <w:i/>
                <w:color w:val="800000"/>
                <w:sz w:val="22"/>
                <w:szCs w:val="22"/>
              </w:rPr>
            </w:pPr>
          </w:p>
          <w:p w:rsidR="00C84E1C" w:rsidRPr="00C3687F" w:rsidRDefault="00C84E1C" w:rsidP="00C84E1C">
            <w:pPr>
              <w:rPr>
                <w:i/>
                <w:color w:val="800000"/>
                <w:sz w:val="22"/>
                <w:szCs w:val="22"/>
              </w:rPr>
            </w:pPr>
          </w:p>
          <w:p w:rsidR="00C84E1C" w:rsidRPr="00C3687F" w:rsidRDefault="00C84E1C" w:rsidP="00C84E1C">
            <w:pPr>
              <w:rPr>
                <w:sz w:val="22"/>
                <w:szCs w:val="22"/>
              </w:rPr>
            </w:pPr>
          </w:p>
        </w:tc>
      </w:tr>
      <w:tr w:rsidR="00495882" w:rsidRPr="00C3687F" w:rsidTr="00C3687F">
        <w:tc>
          <w:tcPr>
            <w:tcW w:w="4788" w:type="dxa"/>
            <w:shd w:val="clear" w:color="auto" w:fill="auto"/>
          </w:tcPr>
          <w:p w:rsidR="00495882" w:rsidRPr="00C3687F" w:rsidRDefault="00495882" w:rsidP="00AD349B">
            <w:pPr>
              <w:rPr>
                <w:b/>
                <w:sz w:val="22"/>
                <w:szCs w:val="22"/>
              </w:rPr>
            </w:pPr>
            <w:r w:rsidRPr="00C3687F">
              <w:rPr>
                <w:b/>
                <w:sz w:val="22"/>
                <w:szCs w:val="22"/>
              </w:rPr>
              <w:t>Understandings:</w:t>
            </w:r>
          </w:p>
          <w:p w:rsidR="00495882" w:rsidRPr="00C3687F" w:rsidRDefault="005E4511" w:rsidP="005E451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S</w:t>
            </w:r>
            <w:r w:rsidR="00495882" w:rsidRPr="00C3687F">
              <w:rPr>
                <w:i/>
                <w:sz w:val="22"/>
                <w:szCs w:val="22"/>
              </w:rPr>
              <w:t>tudents will understand that. . .</w:t>
            </w:r>
          </w:p>
          <w:p w:rsidR="00495882" w:rsidRDefault="005E4511" w:rsidP="005E4511">
            <w:pPr>
              <w:numPr>
                <w:ilvl w:val="0"/>
                <w:numId w:val="32"/>
              </w:num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Ethics influence our daily actions</w:t>
            </w:r>
          </w:p>
          <w:p w:rsidR="005E4511" w:rsidRDefault="005E4511" w:rsidP="005E4511">
            <w:pPr>
              <w:numPr>
                <w:ilvl w:val="0"/>
                <w:numId w:val="32"/>
              </w:num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Ethics are moral codes that good and virtuous people follow</w:t>
            </w:r>
          </w:p>
          <w:p w:rsidR="005E4511" w:rsidRDefault="005E4511" w:rsidP="005E4511">
            <w:pPr>
              <w:numPr>
                <w:ilvl w:val="0"/>
                <w:numId w:val="32"/>
              </w:num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Ethical actions are the right thing to do</w:t>
            </w:r>
          </w:p>
          <w:p w:rsidR="005E4511" w:rsidRDefault="005E4511" w:rsidP="005E4511">
            <w:pPr>
              <w:numPr>
                <w:ilvl w:val="0"/>
                <w:numId w:val="32"/>
              </w:num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Ethical decisions aren’t always black and white</w:t>
            </w:r>
          </w:p>
          <w:p w:rsidR="00E412DD" w:rsidRPr="00C3687F" w:rsidRDefault="00E412DD" w:rsidP="005E4511">
            <w:pPr>
              <w:rPr>
                <w:i/>
                <w:sz w:val="22"/>
                <w:szCs w:val="22"/>
              </w:rPr>
            </w:pPr>
          </w:p>
          <w:p w:rsidR="00B517A9" w:rsidRPr="00C3687F" w:rsidRDefault="00B517A9" w:rsidP="00B517A9">
            <w:pPr>
              <w:rPr>
                <w:i/>
                <w:color w:val="0000FF"/>
                <w:sz w:val="22"/>
                <w:szCs w:val="22"/>
              </w:rPr>
            </w:pPr>
          </w:p>
        </w:tc>
        <w:tc>
          <w:tcPr>
            <w:tcW w:w="4680" w:type="dxa"/>
            <w:shd w:val="clear" w:color="auto" w:fill="auto"/>
          </w:tcPr>
          <w:p w:rsidR="00495882" w:rsidRDefault="00495882" w:rsidP="00AD349B">
            <w:pPr>
              <w:rPr>
                <w:b/>
                <w:sz w:val="22"/>
                <w:szCs w:val="22"/>
              </w:rPr>
            </w:pPr>
            <w:r w:rsidRPr="00C3687F">
              <w:rPr>
                <w:b/>
                <w:sz w:val="22"/>
                <w:szCs w:val="22"/>
              </w:rPr>
              <w:t>Essential Questions:</w:t>
            </w:r>
          </w:p>
          <w:p w:rsidR="005E4511" w:rsidRPr="00C3687F" w:rsidRDefault="005E4511" w:rsidP="00AD349B">
            <w:pPr>
              <w:rPr>
                <w:b/>
                <w:sz w:val="22"/>
                <w:szCs w:val="22"/>
              </w:rPr>
            </w:pPr>
          </w:p>
          <w:p w:rsidR="00AF0CB7" w:rsidRDefault="005E4511" w:rsidP="005E4511">
            <w:pPr>
              <w:numPr>
                <w:ilvl w:val="0"/>
                <w:numId w:val="35"/>
              </w:numPr>
              <w:rPr>
                <w:i/>
                <w:color w:val="800000"/>
                <w:sz w:val="22"/>
                <w:szCs w:val="22"/>
              </w:rPr>
            </w:pPr>
            <w:r>
              <w:rPr>
                <w:i/>
                <w:color w:val="800000"/>
                <w:sz w:val="22"/>
                <w:szCs w:val="22"/>
              </w:rPr>
              <w:t>What responsibility do people in the public eye have to be ethical in their actions?</w:t>
            </w:r>
          </w:p>
          <w:p w:rsidR="005E4511" w:rsidRDefault="005E4511" w:rsidP="005E4511">
            <w:pPr>
              <w:numPr>
                <w:ilvl w:val="0"/>
                <w:numId w:val="35"/>
              </w:numPr>
              <w:rPr>
                <w:i/>
                <w:color w:val="800000"/>
                <w:sz w:val="22"/>
                <w:szCs w:val="22"/>
              </w:rPr>
            </w:pPr>
            <w:r>
              <w:rPr>
                <w:i/>
                <w:color w:val="800000"/>
                <w:sz w:val="22"/>
                <w:szCs w:val="22"/>
              </w:rPr>
              <w:t>Explain ethics on a personal level.</w:t>
            </w:r>
          </w:p>
          <w:p w:rsidR="005E4511" w:rsidRDefault="005E4511" w:rsidP="005E4511">
            <w:pPr>
              <w:numPr>
                <w:ilvl w:val="0"/>
                <w:numId w:val="35"/>
              </w:numPr>
              <w:rPr>
                <w:i/>
                <w:color w:val="800000"/>
                <w:sz w:val="22"/>
                <w:szCs w:val="22"/>
              </w:rPr>
            </w:pPr>
            <w:r>
              <w:rPr>
                <w:i/>
                <w:color w:val="800000"/>
                <w:sz w:val="22"/>
                <w:szCs w:val="22"/>
              </w:rPr>
              <w:t>Expand ethics to encompass adults, public officials</w:t>
            </w:r>
            <w:r w:rsidR="00FF3852">
              <w:rPr>
                <w:i/>
                <w:color w:val="800000"/>
                <w:sz w:val="22"/>
                <w:szCs w:val="22"/>
              </w:rPr>
              <w:t>, sport heroes, actors, etc.</w:t>
            </w:r>
          </w:p>
          <w:p w:rsidR="00FF3852" w:rsidRPr="00C3687F" w:rsidRDefault="00FF3852" w:rsidP="005E4511">
            <w:pPr>
              <w:numPr>
                <w:ilvl w:val="0"/>
                <w:numId w:val="35"/>
              </w:numPr>
              <w:rPr>
                <w:i/>
                <w:color w:val="800000"/>
                <w:sz w:val="22"/>
                <w:szCs w:val="22"/>
              </w:rPr>
            </w:pPr>
            <w:r>
              <w:rPr>
                <w:i/>
                <w:color w:val="800000"/>
                <w:sz w:val="22"/>
                <w:szCs w:val="22"/>
              </w:rPr>
              <w:t>Does the reason for being unethical justify the action?</w:t>
            </w:r>
          </w:p>
        </w:tc>
      </w:tr>
      <w:tr w:rsidR="00495882" w:rsidRPr="00C3687F" w:rsidTr="00C3687F">
        <w:tc>
          <w:tcPr>
            <w:tcW w:w="4788" w:type="dxa"/>
            <w:tcBorders>
              <w:bottom w:val="single" w:sz="4" w:space="0" w:color="auto"/>
            </w:tcBorders>
            <w:shd w:val="clear" w:color="auto" w:fill="auto"/>
          </w:tcPr>
          <w:p w:rsidR="00495882" w:rsidRPr="00C3687F" w:rsidRDefault="00495882" w:rsidP="00AD349B">
            <w:pPr>
              <w:rPr>
                <w:b/>
                <w:i/>
                <w:sz w:val="22"/>
                <w:szCs w:val="22"/>
              </w:rPr>
            </w:pPr>
            <w:r w:rsidRPr="00C3687F">
              <w:rPr>
                <w:b/>
                <w:i/>
                <w:sz w:val="22"/>
                <w:szCs w:val="22"/>
              </w:rPr>
              <w:t xml:space="preserve">Students will know. . .  </w:t>
            </w:r>
          </w:p>
          <w:p w:rsidR="00495882" w:rsidRDefault="00FF3852" w:rsidP="00FF3852">
            <w:pPr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Character descriptions</w:t>
            </w:r>
          </w:p>
          <w:p w:rsidR="00FF3852" w:rsidRDefault="00FF3852" w:rsidP="00FF3852">
            <w:pPr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Settings – historical relevance</w:t>
            </w:r>
          </w:p>
          <w:p w:rsidR="00FF3852" w:rsidRDefault="00FF3852" w:rsidP="00FF3852">
            <w:pPr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Cause/effect of events</w:t>
            </w:r>
          </w:p>
          <w:p w:rsidR="00FF3852" w:rsidRDefault="00FF3852" w:rsidP="00FF3852">
            <w:pPr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Definition of ethics as it relates in historical context</w:t>
            </w:r>
          </w:p>
          <w:p w:rsidR="00FF3852" w:rsidRPr="00C3687F" w:rsidRDefault="00FF3852" w:rsidP="00FF3852">
            <w:pPr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Difference between an ethical and unethical person</w:t>
            </w:r>
          </w:p>
          <w:p w:rsidR="00B517A9" w:rsidRPr="00C3687F" w:rsidRDefault="00B517A9" w:rsidP="00B517A9">
            <w:pPr>
              <w:rPr>
                <w:rFonts w:ascii="Georgia" w:hAnsi="Georgia"/>
                <w:b/>
                <w:i/>
                <w:sz w:val="22"/>
                <w:szCs w:val="22"/>
              </w:rPr>
            </w:pPr>
          </w:p>
          <w:p w:rsidR="00AA620B" w:rsidRPr="00C3687F" w:rsidRDefault="00AA620B" w:rsidP="00B517A9">
            <w:pPr>
              <w:rPr>
                <w:rFonts w:ascii="Georgia" w:hAnsi="Georgia"/>
                <w:b/>
                <w:i/>
                <w:sz w:val="22"/>
                <w:szCs w:val="22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:rsidR="00495882" w:rsidRPr="00C3687F" w:rsidRDefault="00495882" w:rsidP="00AD349B">
            <w:pPr>
              <w:rPr>
                <w:b/>
                <w:i/>
                <w:sz w:val="22"/>
                <w:szCs w:val="22"/>
              </w:rPr>
            </w:pPr>
            <w:r w:rsidRPr="00C3687F">
              <w:rPr>
                <w:b/>
                <w:i/>
                <w:sz w:val="22"/>
                <w:szCs w:val="22"/>
              </w:rPr>
              <w:t>Students will be able to. . .</w:t>
            </w:r>
          </w:p>
          <w:p w:rsidR="00495882" w:rsidRDefault="00FF3852" w:rsidP="00FF3852">
            <w:pPr>
              <w:numPr>
                <w:ilvl w:val="0"/>
                <w:numId w:val="3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Give examples of ethical actions based upon assigned novels</w:t>
            </w:r>
          </w:p>
          <w:p w:rsidR="00FF3852" w:rsidRDefault="00FF3852" w:rsidP="00FF3852">
            <w:pPr>
              <w:numPr>
                <w:ilvl w:val="0"/>
                <w:numId w:val="3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Research current examples of ethical/unethical people</w:t>
            </w:r>
          </w:p>
          <w:p w:rsidR="00FF3852" w:rsidRPr="00C3687F" w:rsidRDefault="00FF3852" w:rsidP="00FF3852">
            <w:pPr>
              <w:numPr>
                <w:ilvl w:val="0"/>
                <w:numId w:val="3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Present researched information in a paper or other project format such as a two-voice poem or literary circle</w:t>
            </w:r>
          </w:p>
          <w:p w:rsidR="00495882" w:rsidRPr="00C3687F" w:rsidRDefault="00495882" w:rsidP="00C84E1C">
            <w:pPr>
              <w:rPr>
                <w:sz w:val="22"/>
                <w:szCs w:val="22"/>
              </w:rPr>
            </w:pPr>
          </w:p>
        </w:tc>
      </w:tr>
      <w:tr w:rsidR="00495882" w:rsidRPr="00C3687F" w:rsidTr="00C3687F">
        <w:tc>
          <w:tcPr>
            <w:tcW w:w="9468" w:type="dxa"/>
            <w:gridSpan w:val="2"/>
            <w:shd w:val="clear" w:color="auto" w:fill="CCCCCC"/>
          </w:tcPr>
          <w:p w:rsidR="00495882" w:rsidRPr="00C3687F" w:rsidRDefault="00495882" w:rsidP="00C3687F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3687F">
              <w:rPr>
                <w:rFonts w:ascii="Tahoma" w:hAnsi="Tahoma" w:cs="Tahoma"/>
                <w:b/>
                <w:sz w:val="20"/>
                <w:szCs w:val="20"/>
              </w:rPr>
              <w:t>Stage 2 – Assessment Evidence</w:t>
            </w:r>
          </w:p>
        </w:tc>
      </w:tr>
      <w:tr w:rsidR="00495882" w:rsidRPr="00C3687F" w:rsidTr="00C3687F">
        <w:tc>
          <w:tcPr>
            <w:tcW w:w="4788" w:type="dxa"/>
            <w:tcBorders>
              <w:bottom w:val="single" w:sz="4" w:space="0" w:color="auto"/>
            </w:tcBorders>
            <w:shd w:val="clear" w:color="auto" w:fill="auto"/>
          </w:tcPr>
          <w:p w:rsidR="00495882" w:rsidRDefault="00495882" w:rsidP="00AD349B">
            <w:pPr>
              <w:rPr>
                <w:b/>
                <w:sz w:val="22"/>
                <w:szCs w:val="22"/>
              </w:rPr>
            </w:pPr>
            <w:r w:rsidRPr="00C3687F">
              <w:rPr>
                <w:b/>
                <w:sz w:val="22"/>
                <w:szCs w:val="22"/>
              </w:rPr>
              <w:t>Performance Tasks:</w:t>
            </w:r>
          </w:p>
          <w:p w:rsidR="00743B24" w:rsidRDefault="00743B24" w:rsidP="00743B24">
            <w:pPr>
              <w:pStyle w:val="ListParagraph"/>
              <w:numPr>
                <w:ilvl w:val="0"/>
                <w:numId w:val="38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Tests</w:t>
            </w:r>
          </w:p>
          <w:p w:rsidR="00743B24" w:rsidRDefault="00743B24" w:rsidP="00743B24">
            <w:pPr>
              <w:pStyle w:val="ListParagraph"/>
              <w:numPr>
                <w:ilvl w:val="0"/>
                <w:numId w:val="38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Journaling </w:t>
            </w:r>
          </w:p>
          <w:p w:rsidR="00743B24" w:rsidRDefault="00743B24" w:rsidP="00743B24">
            <w:pPr>
              <w:pStyle w:val="ListParagraph"/>
              <w:numPr>
                <w:ilvl w:val="0"/>
                <w:numId w:val="38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Understanding thick/thin questions</w:t>
            </w:r>
          </w:p>
          <w:p w:rsidR="00743B24" w:rsidRPr="00743B24" w:rsidRDefault="00743B24" w:rsidP="00743B24">
            <w:pPr>
              <w:pStyle w:val="ListParagraph"/>
              <w:numPr>
                <w:ilvl w:val="0"/>
                <w:numId w:val="38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Free writes/quick writes</w:t>
            </w:r>
          </w:p>
          <w:p w:rsidR="00495882" w:rsidRPr="00C3687F" w:rsidRDefault="00495882" w:rsidP="00AD349B">
            <w:pPr>
              <w:rPr>
                <w:b/>
                <w:sz w:val="22"/>
                <w:szCs w:val="22"/>
              </w:rPr>
            </w:pPr>
          </w:p>
          <w:p w:rsidR="00B546F1" w:rsidRPr="00C3687F" w:rsidRDefault="00B546F1" w:rsidP="00C84E1C">
            <w:pPr>
              <w:rPr>
                <w:i/>
                <w:color w:val="0000FF"/>
                <w:sz w:val="22"/>
                <w:szCs w:val="22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:rsidR="00495882" w:rsidRPr="00C3687F" w:rsidRDefault="00495882" w:rsidP="00AD349B">
            <w:pPr>
              <w:rPr>
                <w:b/>
                <w:sz w:val="22"/>
                <w:szCs w:val="22"/>
              </w:rPr>
            </w:pPr>
            <w:r w:rsidRPr="00C3687F">
              <w:rPr>
                <w:b/>
                <w:sz w:val="22"/>
                <w:szCs w:val="22"/>
              </w:rPr>
              <w:lastRenderedPageBreak/>
              <w:t>Other Evidence:</w:t>
            </w:r>
          </w:p>
          <w:p w:rsidR="00495882" w:rsidRDefault="00743B24" w:rsidP="00743B24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Reciprocal teaching</w:t>
            </w:r>
          </w:p>
          <w:p w:rsidR="00743B24" w:rsidRDefault="00743B24" w:rsidP="00743B24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Summaries</w:t>
            </w:r>
          </w:p>
          <w:p w:rsidR="00743B24" w:rsidRDefault="00743B24" w:rsidP="00743B24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Sequence or time order</w:t>
            </w:r>
          </w:p>
          <w:p w:rsidR="00743B24" w:rsidRPr="00743B24" w:rsidRDefault="00743B24" w:rsidP="00743B24">
            <w:pPr>
              <w:pStyle w:val="ListParagraph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Compare/contrast</w:t>
            </w:r>
          </w:p>
          <w:p w:rsidR="00B546F1" w:rsidRPr="00C3687F" w:rsidRDefault="00B546F1" w:rsidP="00AD349B">
            <w:pPr>
              <w:rPr>
                <w:i/>
                <w:color w:val="800000"/>
                <w:sz w:val="22"/>
                <w:szCs w:val="22"/>
              </w:rPr>
            </w:pPr>
          </w:p>
          <w:p w:rsidR="00B546F1" w:rsidRPr="00C3687F" w:rsidRDefault="00B546F1" w:rsidP="00AD349B">
            <w:pPr>
              <w:rPr>
                <w:i/>
                <w:color w:val="0000FF"/>
                <w:sz w:val="22"/>
                <w:szCs w:val="22"/>
              </w:rPr>
            </w:pPr>
          </w:p>
        </w:tc>
      </w:tr>
      <w:tr w:rsidR="00495882" w:rsidRPr="00C3687F" w:rsidTr="00C3687F">
        <w:tc>
          <w:tcPr>
            <w:tcW w:w="9468" w:type="dxa"/>
            <w:gridSpan w:val="2"/>
            <w:shd w:val="clear" w:color="auto" w:fill="CCCCCC"/>
          </w:tcPr>
          <w:p w:rsidR="00495882" w:rsidRPr="00C3687F" w:rsidRDefault="00495882" w:rsidP="00C3687F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3687F">
              <w:rPr>
                <w:rFonts w:ascii="Tahoma" w:hAnsi="Tahoma" w:cs="Tahoma"/>
                <w:b/>
                <w:sz w:val="20"/>
                <w:szCs w:val="20"/>
              </w:rPr>
              <w:lastRenderedPageBreak/>
              <w:t>Stage 3—Learning Plan</w:t>
            </w:r>
          </w:p>
        </w:tc>
      </w:tr>
      <w:tr w:rsidR="00495882" w:rsidRPr="00C3687F" w:rsidTr="00C3687F">
        <w:tc>
          <w:tcPr>
            <w:tcW w:w="9468" w:type="dxa"/>
            <w:gridSpan w:val="2"/>
            <w:shd w:val="clear" w:color="auto" w:fill="auto"/>
          </w:tcPr>
          <w:p w:rsidR="00495882" w:rsidRPr="00C3687F" w:rsidRDefault="00495882" w:rsidP="00AD349B">
            <w:pPr>
              <w:rPr>
                <w:b/>
                <w:sz w:val="22"/>
                <w:szCs w:val="22"/>
              </w:rPr>
            </w:pPr>
            <w:r w:rsidRPr="00C3687F">
              <w:rPr>
                <w:b/>
                <w:sz w:val="22"/>
                <w:szCs w:val="22"/>
              </w:rPr>
              <w:t>Learning Activities:</w:t>
            </w:r>
          </w:p>
          <w:p w:rsidR="00B517A9" w:rsidRDefault="00743B24" w:rsidP="00B517A9">
            <w:pPr>
              <w:rPr>
                <w:i/>
                <w:color w:val="0000FF"/>
                <w:sz w:val="22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>Projects that students may choose from:</w:t>
            </w:r>
          </w:p>
          <w:p w:rsidR="00743B24" w:rsidRDefault="00743B24" w:rsidP="00743B24">
            <w:pPr>
              <w:pStyle w:val="ListParagraph"/>
              <w:numPr>
                <w:ilvl w:val="0"/>
                <w:numId w:val="40"/>
              </w:numPr>
              <w:rPr>
                <w:i/>
                <w:color w:val="0000FF"/>
                <w:sz w:val="22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>Research magazines/newspaper articles Re: ethical/unethical behavior</w:t>
            </w:r>
          </w:p>
          <w:p w:rsidR="00743B24" w:rsidRDefault="00743B24" w:rsidP="00743B24">
            <w:pPr>
              <w:pStyle w:val="ListParagraph"/>
              <w:numPr>
                <w:ilvl w:val="0"/>
                <w:numId w:val="40"/>
              </w:numPr>
              <w:rPr>
                <w:i/>
                <w:color w:val="0000FF"/>
                <w:sz w:val="22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>Presentation to class</w:t>
            </w:r>
          </w:p>
          <w:p w:rsidR="00743B24" w:rsidRDefault="00743B24" w:rsidP="00743B24">
            <w:pPr>
              <w:pStyle w:val="ListParagraph"/>
              <w:numPr>
                <w:ilvl w:val="0"/>
                <w:numId w:val="40"/>
              </w:numPr>
              <w:rPr>
                <w:i/>
                <w:color w:val="0000FF"/>
                <w:sz w:val="22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>Write short paper on ethics topic</w:t>
            </w:r>
          </w:p>
          <w:p w:rsidR="00743B24" w:rsidRDefault="00743B24" w:rsidP="00743B24">
            <w:pPr>
              <w:pStyle w:val="ListParagraph"/>
              <w:numPr>
                <w:ilvl w:val="0"/>
                <w:numId w:val="40"/>
              </w:numPr>
              <w:rPr>
                <w:i/>
                <w:color w:val="0000FF"/>
                <w:sz w:val="22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>Participate in a panel discussion on person or ethical situations</w:t>
            </w:r>
          </w:p>
          <w:p w:rsidR="00743B24" w:rsidRDefault="00743B24" w:rsidP="00743B24">
            <w:pPr>
              <w:pStyle w:val="ListParagraph"/>
              <w:numPr>
                <w:ilvl w:val="0"/>
                <w:numId w:val="40"/>
              </w:numPr>
              <w:rPr>
                <w:i/>
                <w:color w:val="0000FF"/>
                <w:sz w:val="22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>Role play situations where a person’s moral compass is questioned</w:t>
            </w:r>
          </w:p>
          <w:p w:rsidR="00743B24" w:rsidRDefault="00743B24" w:rsidP="00743B24">
            <w:pPr>
              <w:pStyle w:val="ListParagraph"/>
              <w:numPr>
                <w:ilvl w:val="0"/>
                <w:numId w:val="40"/>
              </w:numPr>
              <w:rPr>
                <w:i/>
                <w:color w:val="0000FF"/>
                <w:sz w:val="22"/>
                <w:szCs w:val="22"/>
              </w:rPr>
            </w:pPr>
            <w:r>
              <w:rPr>
                <w:i/>
                <w:color w:val="0000FF"/>
                <w:sz w:val="22"/>
                <w:szCs w:val="22"/>
              </w:rPr>
              <w:t>Debate particular situations with outcomes as ethical or unethical</w:t>
            </w:r>
          </w:p>
          <w:p w:rsidR="00E40AA9" w:rsidRPr="00E40AA9" w:rsidRDefault="00743B24" w:rsidP="00743B24">
            <w:pPr>
              <w:pStyle w:val="ListParagraph"/>
              <w:numPr>
                <w:ilvl w:val="0"/>
                <w:numId w:val="40"/>
              </w:numPr>
              <w:rPr>
                <w:i/>
                <w:color w:val="0000FF"/>
                <w:sz w:val="22"/>
                <w:szCs w:val="22"/>
              </w:rPr>
            </w:pPr>
            <w:r w:rsidRPr="00E40AA9">
              <w:rPr>
                <w:i/>
                <w:color w:val="0000FF"/>
                <w:sz w:val="22"/>
                <w:szCs w:val="22"/>
              </w:rPr>
              <w:t>Do a book talk on another book</w:t>
            </w:r>
            <w:r w:rsidR="00E40AA9" w:rsidRPr="00E40AA9">
              <w:rPr>
                <w:i/>
                <w:color w:val="0000FF"/>
                <w:sz w:val="22"/>
                <w:szCs w:val="22"/>
              </w:rPr>
              <w:t xml:space="preserve"> </w:t>
            </w:r>
            <w:r w:rsidRPr="00E40AA9">
              <w:rPr>
                <w:i/>
                <w:color w:val="0000FF"/>
                <w:sz w:val="22"/>
                <w:szCs w:val="22"/>
              </w:rPr>
              <w:t>where ethics could be the theme</w:t>
            </w:r>
          </w:p>
          <w:p w:rsidR="0072537B" w:rsidRPr="00C3687F" w:rsidRDefault="0072537B" w:rsidP="00B517A9">
            <w:pPr>
              <w:rPr>
                <w:i/>
                <w:color w:val="0000FF"/>
                <w:sz w:val="22"/>
                <w:szCs w:val="22"/>
              </w:rPr>
            </w:pPr>
          </w:p>
          <w:p w:rsidR="00D76E9C" w:rsidRPr="00C3687F" w:rsidRDefault="00D76E9C" w:rsidP="00B517A9">
            <w:pPr>
              <w:rPr>
                <w:sz w:val="22"/>
                <w:szCs w:val="22"/>
              </w:rPr>
            </w:pPr>
          </w:p>
          <w:p w:rsidR="00D76E9C" w:rsidRDefault="00EC1072" w:rsidP="00B517A9">
            <w:pPr>
              <w:rPr>
                <w:b/>
                <w:sz w:val="22"/>
                <w:szCs w:val="22"/>
              </w:rPr>
            </w:pPr>
            <w:r w:rsidRPr="00C3687F">
              <w:rPr>
                <w:b/>
                <w:sz w:val="22"/>
                <w:szCs w:val="22"/>
              </w:rPr>
              <w:t xml:space="preserve">Unit </w:t>
            </w:r>
            <w:r w:rsidR="00D76E9C" w:rsidRPr="00C3687F">
              <w:rPr>
                <w:b/>
                <w:sz w:val="22"/>
                <w:szCs w:val="22"/>
              </w:rPr>
              <w:t>Texts (print and non-print):</w:t>
            </w:r>
          </w:p>
          <w:p w:rsidR="00E40AA9" w:rsidRPr="00C3687F" w:rsidRDefault="00E40AA9" w:rsidP="00B517A9">
            <w:pPr>
              <w:rPr>
                <w:b/>
                <w:sz w:val="22"/>
                <w:szCs w:val="22"/>
              </w:rPr>
            </w:pPr>
          </w:p>
          <w:p w:rsidR="00AA620B" w:rsidRDefault="00E40AA9" w:rsidP="00B517A9">
            <w:pPr>
              <w:rPr>
                <w:b/>
                <w:sz w:val="22"/>
                <w:szCs w:val="22"/>
              </w:rPr>
            </w:pPr>
            <w:r w:rsidRPr="00E40AA9">
              <w:rPr>
                <w:b/>
                <w:i/>
                <w:sz w:val="22"/>
                <w:szCs w:val="22"/>
              </w:rPr>
              <w:t>Al Capone Does My Shirts</w:t>
            </w:r>
            <w:r>
              <w:rPr>
                <w:b/>
                <w:sz w:val="22"/>
                <w:szCs w:val="22"/>
              </w:rPr>
              <w:t xml:space="preserve"> by </w:t>
            </w:r>
            <w:proofErr w:type="spellStart"/>
            <w:r>
              <w:rPr>
                <w:b/>
                <w:sz w:val="22"/>
                <w:szCs w:val="22"/>
              </w:rPr>
              <w:t>Gennifer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Choldenko</w:t>
            </w:r>
            <w:proofErr w:type="spellEnd"/>
          </w:p>
          <w:p w:rsidR="00E40AA9" w:rsidRDefault="00E40AA9" w:rsidP="00B517A9">
            <w:pPr>
              <w:rPr>
                <w:b/>
                <w:sz w:val="22"/>
                <w:szCs w:val="22"/>
              </w:rPr>
            </w:pPr>
          </w:p>
          <w:p w:rsidR="00E40AA9" w:rsidRDefault="00E40AA9" w:rsidP="00B517A9">
            <w:pPr>
              <w:rPr>
                <w:b/>
                <w:sz w:val="22"/>
                <w:szCs w:val="22"/>
              </w:rPr>
            </w:pPr>
            <w:r w:rsidRPr="00E40AA9">
              <w:rPr>
                <w:b/>
                <w:i/>
                <w:sz w:val="22"/>
                <w:szCs w:val="22"/>
              </w:rPr>
              <w:t xml:space="preserve">Peeled </w:t>
            </w:r>
            <w:r>
              <w:rPr>
                <w:b/>
                <w:sz w:val="22"/>
                <w:szCs w:val="22"/>
              </w:rPr>
              <w:t>by Joan Bauer</w:t>
            </w:r>
          </w:p>
          <w:p w:rsidR="00E40AA9" w:rsidRDefault="00E40AA9" w:rsidP="00B517A9">
            <w:pPr>
              <w:rPr>
                <w:b/>
                <w:sz w:val="22"/>
                <w:szCs w:val="22"/>
              </w:rPr>
            </w:pPr>
          </w:p>
          <w:p w:rsidR="00E40AA9" w:rsidRDefault="00E40AA9" w:rsidP="00B517A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Various newspapers and magazines – student and teacher’s choice</w:t>
            </w:r>
          </w:p>
          <w:p w:rsidR="00E40AA9" w:rsidRDefault="00E40AA9" w:rsidP="00B517A9">
            <w:pPr>
              <w:rPr>
                <w:b/>
                <w:sz w:val="22"/>
                <w:szCs w:val="22"/>
              </w:rPr>
            </w:pPr>
          </w:p>
          <w:p w:rsidR="00E40AA9" w:rsidRDefault="00E40AA9" w:rsidP="00B517A9">
            <w:pPr>
              <w:rPr>
                <w:b/>
                <w:sz w:val="22"/>
                <w:szCs w:val="22"/>
              </w:rPr>
            </w:pPr>
          </w:p>
          <w:p w:rsidR="00E40AA9" w:rsidRPr="00C3687F" w:rsidRDefault="00E40AA9" w:rsidP="00B517A9">
            <w:pPr>
              <w:rPr>
                <w:sz w:val="22"/>
                <w:szCs w:val="22"/>
              </w:rPr>
            </w:pPr>
          </w:p>
          <w:p w:rsidR="00AA620B" w:rsidRPr="00C3687F" w:rsidRDefault="00AA620B" w:rsidP="00B517A9">
            <w:pPr>
              <w:rPr>
                <w:b/>
                <w:sz w:val="22"/>
                <w:szCs w:val="22"/>
              </w:rPr>
            </w:pPr>
          </w:p>
          <w:p w:rsidR="00AA620B" w:rsidRPr="00C3687F" w:rsidRDefault="00AA620B" w:rsidP="00B517A9">
            <w:pPr>
              <w:rPr>
                <w:b/>
                <w:sz w:val="22"/>
                <w:szCs w:val="22"/>
              </w:rPr>
            </w:pPr>
          </w:p>
          <w:p w:rsidR="00B517A9" w:rsidRPr="00C3687F" w:rsidRDefault="00B517A9" w:rsidP="00B517A9">
            <w:pPr>
              <w:rPr>
                <w:sz w:val="22"/>
                <w:szCs w:val="22"/>
              </w:rPr>
            </w:pPr>
          </w:p>
          <w:p w:rsidR="00495882" w:rsidRPr="00C3687F" w:rsidRDefault="00495882" w:rsidP="00AD349B">
            <w:pPr>
              <w:rPr>
                <w:rFonts w:ascii="Georgia" w:hAnsi="Georgia"/>
                <w:sz w:val="20"/>
                <w:szCs w:val="20"/>
              </w:rPr>
            </w:pPr>
          </w:p>
        </w:tc>
      </w:tr>
    </w:tbl>
    <w:p w:rsidR="00117D28" w:rsidRDefault="00117D28">
      <w:pPr>
        <w:rPr>
          <w:rFonts w:ascii="Californian FB" w:hAnsi="Californian FB"/>
          <w:sz w:val="20"/>
          <w:szCs w:val="20"/>
        </w:rPr>
      </w:pPr>
    </w:p>
    <w:sectPr w:rsidR="00117D28" w:rsidSect="00290C4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130" w:rsidRDefault="00DB4130">
      <w:r>
        <w:separator/>
      </w:r>
    </w:p>
  </w:endnote>
  <w:endnote w:type="continuationSeparator" w:id="0">
    <w:p w:rsidR="00DB4130" w:rsidRDefault="00DB4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fornian FB">
    <w:altName w:val="LuzSans-Book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511" w:rsidRDefault="00403CF4" w:rsidP="000A24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E451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E4511" w:rsidRDefault="005E451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511" w:rsidRDefault="00403CF4" w:rsidP="000A24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E451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96218">
      <w:rPr>
        <w:rStyle w:val="PageNumber"/>
        <w:noProof/>
      </w:rPr>
      <w:t>1</w:t>
    </w:r>
    <w:r>
      <w:rPr>
        <w:rStyle w:val="PageNumber"/>
      </w:rPr>
      <w:fldChar w:fldCharType="end"/>
    </w:r>
  </w:p>
  <w:p w:rsidR="005E4511" w:rsidRPr="00EC2F82" w:rsidRDefault="005E4511" w:rsidP="00EF4579">
    <w:pPr>
      <w:pStyle w:val="Footer"/>
      <w:rPr>
        <w:rFonts w:ascii="Californian FB" w:hAnsi="Californian FB"/>
        <w:sz w:val="20"/>
        <w:szCs w:val="20"/>
      </w:rPr>
    </w:pPr>
    <w:r>
      <w:rPr>
        <w:rFonts w:ascii="Californian FB" w:hAnsi="Californian FB"/>
        <w:sz w:val="20"/>
        <w:szCs w:val="20"/>
      </w:rPr>
      <w:tab/>
    </w:r>
    <w:r>
      <w:rPr>
        <w:rFonts w:ascii="Californian FB" w:hAnsi="Californian FB"/>
        <w:sz w:val="20"/>
        <w:szCs w:val="20"/>
      </w:rPr>
      <w:tab/>
    </w:r>
  </w:p>
  <w:p w:rsidR="005E4511" w:rsidRDefault="005E4511">
    <w:pPr>
      <w:pStyle w:val="Footer"/>
      <w:rPr>
        <w:sz w:val="20"/>
        <w:szCs w:val="20"/>
      </w:rPr>
    </w:pPr>
    <w:r w:rsidRPr="0039441F">
      <w:rPr>
        <w:sz w:val="20"/>
        <w:szCs w:val="20"/>
      </w:rPr>
      <w:t xml:space="preserve">Wiggins, Grant and Jay McTighe. </w:t>
    </w:r>
    <w:r w:rsidRPr="0039441F">
      <w:rPr>
        <w:i/>
        <w:sz w:val="20"/>
        <w:szCs w:val="20"/>
      </w:rPr>
      <w:t>Understanding by Design</w:t>
    </w:r>
    <w:r w:rsidRPr="0039441F">
      <w:rPr>
        <w:sz w:val="20"/>
        <w:szCs w:val="20"/>
      </w:rPr>
      <w:t>. 2</w:t>
    </w:r>
    <w:r w:rsidRPr="0039441F">
      <w:rPr>
        <w:sz w:val="20"/>
        <w:szCs w:val="20"/>
        <w:vertAlign w:val="superscript"/>
      </w:rPr>
      <w:t>nd</w:t>
    </w:r>
    <w:r w:rsidRPr="0039441F">
      <w:rPr>
        <w:sz w:val="20"/>
        <w:szCs w:val="20"/>
      </w:rPr>
      <w:t xml:space="preserve"> ed. </w:t>
    </w:r>
    <w:smartTag w:uri="urn:schemas-microsoft-com:office:smarttags" w:element="place">
      <w:smartTag w:uri="urn:schemas-microsoft-com:office:smarttags" w:element="City">
        <w:r w:rsidRPr="0039441F">
          <w:rPr>
            <w:sz w:val="20"/>
            <w:szCs w:val="20"/>
          </w:rPr>
          <w:t>Upper Saddle River</w:t>
        </w:r>
      </w:smartTag>
      <w:r w:rsidRPr="0039441F">
        <w:rPr>
          <w:sz w:val="20"/>
          <w:szCs w:val="20"/>
        </w:rPr>
        <w:t xml:space="preserve">, </w:t>
      </w:r>
      <w:smartTag w:uri="urn:schemas-microsoft-com:office:smarttags" w:element="State">
        <w:r w:rsidRPr="0039441F">
          <w:rPr>
            <w:sz w:val="20"/>
            <w:szCs w:val="20"/>
          </w:rPr>
          <w:t>NJ</w:t>
        </w:r>
      </w:smartTag>
    </w:smartTag>
    <w:r w:rsidRPr="0039441F">
      <w:rPr>
        <w:sz w:val="20"/>
        <w:szCs w:val="20"/>
      </w:rPr>
      <w:t xml:space="preserve">: Merrill Prentice Hall, </w:t>
    </w:r>
  </w:p>
  <w:p w:rsidR="005E4511" w:rsidRPr="0039441F" w:rsidRDefault="005E4511">
    <w:pPr>
      <w:pStyle w:val="Footer"/>
      <w:rPr>
        <w:sz w:val="20"/>
        <w:szCs w:val="20"/>
      </w:rPr>
    </w:pPr>
    <w:r>
      <w:rPr>
        <w:sz w:val="20"/>
        <w:szCs w:val="20"/>
      </w:rPr>
      <w:t xml:space="preserve">    </w:t>
    </w:r>
    <w:r w:rsidRPr="0039441F">
      <w:rPr>
        <w:sz w:val="20"/>
        <w:szCs w:val="20"/>
      </w:rPr>
      <w:t xml:space="preserve">2006. (p. 22).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130" w:rsidRDefault="00DB4130">
      <w:r>
        <w:separator/>
      </w:r>
    </w:p>
  </w:footnote>
  <w:footnote w:type="continuationSeparator" w:id="0">
    <w:p w:rsidR="00DB4130" w:rsidRDefault="00DB41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511" w:rsidRPr="00290C47" w:rsidRDefault="005E4511" w:rsidP="00290C47">
    <w:pPr>
      <w:pStyle w:val="Header"/>
      <w:pBdr>
        <w:bottom w:val="single" w:sz="4" w:space="1" w:color="auto"/>
      </w:pBdr>
      <w:jc w:val="center"/>
      <w:rPr>
        <w:rFonts w:ascii="Tahoma" w:hAnsi="Tahoma" w:cs="Tahoma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F77D9"/>
    <w:multiLevelType w:val="hybridMultilevel"/>
    <w:tmpl w:val="A6C2EF32"/>
    <w:lvl w:ilvl="0" w:tplc="5E4E6C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">
    <w:nsid w:val="0B4D4944"/>
    <w:multiLevelType w:val="hybridMultilevel"/>
    <w:tmpl w:val="D3D2CF7E"/>
    <w:lvl w:ilvl="0" w:tplc="5E4E6C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0D6121"/>
    <w:multiLevelType w:val="hybridMultilevel"/>
    <w:tmpl w:val="F7DEAE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C24607"/>
    <w:multiLevelType w:val="hybridMultilevel"/>
    <w:tmpl w:val="9D5431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E77C47"/>
    <w:multiLevelType w:val="hybridMultilevel"/>
    <w:tmpl w:val="E4A2AAB6"/>
    <w:lvl w:ilvl="0" w:tplc="5E4E6C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 w:tplc="5E4E6C4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560C71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5">
    <w:nsid w:val="1D3C4A97"/>
    <w:multiLevelType w:val="hybridMultilevel"/>
    <w:tmpl w:val="7D906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E808C4"/>
    <w:multiLevelType w:val="hybridMultilevel"/>
    <w:tmpl w:val="0254A5EA"/>
    <w:lvl w:ilvl="0" w:tplc="0F06A8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C55139"/>
    <w:multiLevelType w:val="multilevel"/>
    <w:tmpl w:val="A6C2EF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8">
    <w:nsid w:val="297B7CC1"/>
    <w:multiLevelType w:val="hybridMultilevel"/>
    <w:tmpl w:val="BD5E37D6"/>
    <w:lvl w:ilvl="0" w:tplc="5E4E6C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560C71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9">
    <w:nsid w:val="2CB26CA2"/>
    <w:multiLevelType w:val="hybridMultilevel"/>
    <w:tmpl w:val="BD888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A96C1C"/>
    <w:multiLevelType w:val="hybridMultilevel"/>
    <w:tmpl w:val="960E0D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CB6F11"/>
    <w:multiLevelType w:val="hybridMultilevel"/>
    <w:tmpl w:val="59FEF496"/>
    <w:lvl w:ilvl="0" w:tplc="5E4E6C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CF02E0"/>
    <w:multiLevelType w:val="hybridMultilevel"/>
    <w:tmpl w:val="0750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0B25DE"/>
    <w:multiLevelType w:val="hybridMultilevel"/>
    <w:tmpl w:val="C3A29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096FEC"/>
    <w:multiLevelType w:val="hybridMultilevel"/>
    <w:tmpl w:val="E28804F6"/>
    <w:lvl w:ilvl="0" w:tplc="560C715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5">
    <w:nsid w:val="3ADE0881"/>
    <w:multiLevelType w:val="hybridMultilevel"/>
    <w:tmpl w:val="7282536C"/>
    <w:lvl w:ilvl="0" w:tplc="5E4E6C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560C71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6">
    <w:nsid w:val="3E632AD3"/>
    <w:multiLevelType w:val="hybridMultilevel"/>
    <w:tmpl w:val="4CC466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EB553AB"/>
    <w:multiLevelType w:val="hybridMultilevel"/>
    <w:tmpl w:val="3E500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1384A"/>
    <w:multiLevelType w:val="multilevel"/>
    <w:tmpl w:val="728253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9">
    <w:nsid w:val="42307934"/>
    <w:multiLevelType w:val="hybridMultilevel"/>
    <w:tmpl w:val="218C4854"/>
    <w:lvl w:ilvl="0" w:tplc="5E4E6C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290834"/>
    <w:multiLevelType w:val="multilevel"/>
    <w:tmpl w:val="0254A5EA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423267"/>
    <w:multiLevelType w:val="hybridMultilevel"/>
    <w:tmpl w:val="CD2498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C959A2"/>
    <w:multiLevelType w:val="multilevel"/>
    <w:tmpl w:val="A6C2EF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3">
    <w:nsid w:val="4BA651E0"/>
    <w:multiLevelType w:val="hybridMultilevel"/>
    <w:tmpl w:val="83D8877A"/>
    <w:lvl w:ilvl="0" w:tplc="5E4E6C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560C71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4">
    <w:nsid w:val="516C6AA3"/>
    <w:multiLevelType w:val="hybridMultilevel"/>
    <w:tmpl w:val="995279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611C3E"/>
    <w:multiLevelType w:val="hybridMultilevel"/>
    <w:tmpl w:val="81528C7C"/>
    <w:lvl w:ilvl="0" w:tplc="5E4E6C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560C71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6">
    <w:nsid w:val="545E6297"/>
    <w:multiLevelType w:val="hybridMultilevel"/>
    <w:tmpl w:val="1BAE4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A65A5D"/>
    <w:multiLevelType w:val="hybridMultilevel"/>
    <w:tmpl w:val="D9B47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6E5BBB"/>
    <w:multiLevelType w:val="multilevel"/>
    <w:tmpl w:val="A6C2EF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9">
    <w:nsid w:val="59363E5E"/>
    <w:multiLevelType w:val="hybridMultilevel"/>
    <w:tmpl w:val="971489F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761861"/>
    <w:multiLevelType w:val="multilevel"/>
    <w:tmpl w:val="E28804F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1">
    <w:nsid w:val="5D6B2624"/>
    <w:multiLevelType w:val="multilevel"/>
    <w:tmpl w:val="E4A2A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2">
    <w:nsid w:val="5DE02027"/>
    <w:multiLevelType w:val="hybridMultilevel"/>
    <w:tmpl w:val="6F2C5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6956F8"/>
    <w:multiLevelType w:val="hybridMultilevel"/>
    <w:tmpl w:val="80B4EE66"/>
    <w:lvl w:ilvl="0" w:tplc="5E4E6C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 w:tplc="5E4E6C4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560C71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4">
    <w:nsid w:val="61EA137E"/>
    <w:multiLevelType w:val="hybridMultilevel"/>
    <w:tmpl w:val="D654E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9C35F7"/>
    <w:multiLevelType w:val="multilevel"/>
    <w:tmpl w:val="54D4A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6">
    <w:nsid w:val="68B24458"/>
    <w:multiLevelType w:val="hybridMultilevel"/>
    <w:tmpl w:val="477853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44B2BD0"/>
    <w:multiLevelType w:val="hybridMultilevel"/>
    <w:tmpl w:val="E710F8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5FB6BEB"/>
    <w:multiLevelType w:val="hybridMultilevel"/>
    <w:tmpl w:val="20629600"/>
    <w:lvl w:ilvl="0" w:tplc="5E4E6C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hint="default"/>
        <w:color w:val="auto"/>
      </w:rPr>
    </w:lvl>
    <w:lvl w:ilvl="1" w:tplc="560C71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C231E4"/>
    <w:multiLevelType w:val="hybridMultilevel"/>
    <w:tmpl w:val="678E523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0"/>
  </w:num>
  <w:num w:numId="3">
    <w:abstractNumId w:val="0"/>
  </w:num>
  <w:num w:numId="4">
    <w:abstractNumId w:val="38"/>
  </w:num>
  <w:num w:numId="5">
    <w:abstractNumId w:val="1"/>
  </w:num>
  <w:num w:numId="6">
    <w:abstractNumId w:val="16"/>
  </w:num>
  <w:num w:numId="7">
    <w:abstractNumId w:val="22"/>
  </w:num>
  <w:num w:numId="8">
    <w:abstractNumId w:val="25"/>
  </w:num>
  <w:num w:numId="9">
    <w:abstractNumId w:val="35"/>
  </w:num>
  <w:num w:numId="10">
    <w:abstractNumId w:val="4"/>
  </w:num>
  <w:num w:numId="11">
    <w:abstractNumId w:val="31"/>
  </w:num>
  <w:num w:numId="12">
    <w:abstractNumId w:val="33"/>
  </w:num>
  <w:num w:numId="13">
    <w:abstractNumId w:val="28"/>
  </w:num>
  <w:num w:numId="14">
    <w:abstractNumId w:val="23"/>
  </w:num>
  <w:num w:numId="15">
    <w:abstractNumId w:val="7"/>
  </w:num>
  <w:num w:numId="16">
    <w:abstractNumId w:val="15"/>
  </w:num>
  <w:num w:numId="17">
    <w:abstractNumId w:val="18"/>
  </w:num>
  <w:num w:numId="18">
    <w:abstractNumId w:val="8"/>
  </w:num>
  <w:num w:numId="19">
    <w:abstractNumId w:val="11"/>
  </w:num>
  <w:num w:numId="20">
    <w:abstractNumId w:val="19"/>
  </w:num>
  <w:num w:numId="21">
    <w:abstractNumId w:val="6"/>
  </w:num>
  <w:num w:numId="22">
    <w:abstractNumId w:val="20"/>
  </w:num>
  <w:num w:numId="23">
    <w:abstractNumId w:val="29"/>
  </w:num>
  <w:num w:numId="24">
    <w:abstractNumId w:val="36"/>
  </w:num>
  <w:num w:numId="25">
    <w:abstractNumId w:val="3"/>
  </w:num>
  <w:num w:numId="26">
    <w:abstractNumId w:val="24"/>
  </w:num>
  <w:num w:numId="27">
    <w:abstractNumId w:val="21"/>
  </w:num>
  <w:num w:numId="28">
    <w:abstractNumId w:val="2"/>
  </w:num>
  <w:num w:numId="29">
    <w:abstractNumId w:val="10"/>
  </w:num>
  <w:num w:numId="30">
    <w:abstractNumId w:val="27"/>
  </w:num>
  <w:num w:numId="31">
    <w:abstractNumId w:val="9"/>
  </w:num>
  <w:num w:numId="32">
    <w:abstractNumId w:val="39"/>
  </w:num>
  <w:num w:numId="33">
    <w:abstractNumId w:val="34"/>
  </w:num>
  <w:num w:numId="34">
    <w:abstractNumId w:val="37"/>
  </w:num>
  <w:num w:numId="35">
    <w:abstractNumId w:val="17"/>
  </w:num>
  <w:num w:numId="36">
    <w:abstractNumId w:val="32"/>
  </w:num>
  <w:num w:numId="37">
    <w:abstractNumId w:val="13"/>
  </w:num>
  <w:num w:numId="38">
    <w:abstractNumId w:val="5"/>
  </w:num>
  <w:num w:numId="39">
    <w:abstractNumId w:val="26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C47"/>
    <w:rsid w:val="00011847"/>
    <w:rsid w:val="000121D3"/>
    <w:rsid w:val="000A0402"/>
    <w:rsid w:val="000A2473"/>
    <w:rsid w:val="000C40F1"/>
    <w:rsid w:val="000D764B"/>
    <w:rsid w:val="000F1E86"/>
    <w:rsid w:val="00117D28"/>
    <w:rsid w:val="00142081"/>
    <w:rsid w:val="00165E8A"/>
    <w:rsid w:val="001A2766"/>
    <w:rsid w:val="001E1281"/>
    <w:rsid w:val="001F3B35"/>
    <w:rsid w:val="00206A03"/>
    <w:rsid w:val="00290C47"/>
    <w:rsid w:val="0029475D"/>
    <w:rsid w:val="002E2777"/>
    <w:rsid w:val="003123FE"/>
    <w:rsid w:val="0039441F"/>
    <w:rsid w:val="003C710F"/>
    <w:rsid w:val="003D2C59"/>
    <w:rsid w:val="003D5DEB"/>
    <w:rsid w:val="00403CF4"/>
    <w:rsid w:val="00445262"/>
    <w:rsid w:val="00495882"/>
    <w:rsid w:val="005412C8"/>
    <w:rsid w:val="00554402"/>
    <w:rsid w:val="005B06F8"/>
    <w:rsid w:val="005E4511"/>
    <w:rsid w:val="005F0F3D"/>
    <w:rsid w:val="00630AEC"/>
    <w:rsid w:val="00635284"/>
    <w:rsid w:val="00655788"/>
    <w:rsid w:val="0066447C"/>
    <w:rsid w:val="006E1D18"/>
    <w:rsid w:val="0072537B"/>
    <w:rsid w:val="0073668D"/>
    <w:rsid w:val="00743B24"/>
    <w:rsid w:val="00796218"/>
    <w:rsid w:val="007D7EA5"/>
    <w:rsid w:val="0085685A"/>
    <w:rsid w:val="0088194A"/>
    <w:rsid w:val="008D0D9A"/>
    <w:rsid w:val="008D672C"/>
    <w:rsid w:val="0091681D"/>
    <w:rsid w:val="009D6DE8"/>
    <w:rsid w:val="00AA620B"/>
    <w:rsid w:val="00AD349B"/>
    <w:rsid w:val="00AF0CB7"/>
    <w:rsid w:val="00B517A9"/>
    <w:rsid w:val="00B546F1"/>
    <w:rsid w:val="00B57E58"/>
    <w:rsid w:val="00C3687F"/>
    <w:rsid w:val="00C37AF5"/>
    <w:rsid w:val="00C84E1C"/>
    <w:rsid w:val="00CB2F9B"/>
    <w:rsid w:val="00D760FA"/>
    <w:rsid w:val="00D76E9C"/>
    <w:rsid w:val="00D83AA9"/>
    <w:rsid w:val="00DB4130"/>
    <w:rsid w:val="00DD214C"/>
    <w:rsid w:val="00DF5522"/>
    <w:rsid w:val="00DF685F"/>
    <w:rsid w:val="00E11BCE"/>
    <w:rsid w:val="00E40AA9"/>
    <w:rsid w:val="00E412DD"/>
    <w:rsid w:val="00EA7658"/>
    <w:rsid w:val="00EC1072"/>
    <w:rsid w:val="00EC2F82"/>
    <w:rsid w:val="00EE63ED"/>
    <w:rsid w:val="00EF4579"/>
    <w:rsid w:val="00F022DD"/>
    <w:rsid w:val="00F3394A"/>
    <w:rsid w:val="00FF3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C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90C4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90C4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290C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EF4579"/>
  </w:style>
  <w:style w:type="paragraph" w:styleId="BalloonText">
    <w:name w:val="Balloon Text"/>
    <w:basedOn w:val="Normal"/>
    <w:semiHidden/>
    <w:rsid w:val="00EF45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43B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Stage 1 – Desired Results</vt:lpstr>
    </vt:vector>
  </TitlesOfParts>
  <Company>Kennesaw State University</Company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Stage 1 – Desired Results</dc:title>
  <dc:creator>jdail1</dc:creator>
  <cp:lastModifiedBy>Lois and J</cp:lastModifiedBy>
  <cp:revision>3</cp:revision>
  <cp:lastPrinted>2008-01-08T20:31:00Z</cp:lastPrinted>
  <dcterms:created xsi:type="dcterms:W3CDTF">2011-07-24T22:01:00Z</dcterms:created>
  <dcterms:modified xsi:type="dcterms:W3CDTF">2011-07-24T22:02:00Z</dcterms:modified>
</cp:coreProperties>
</file>